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9767B" w14:textId="6F9C1501" w:rsidR="00020263" w:rsidRDefault="0001252C">
      <w:pPr>
        <w:spacing w:line="360" w:lineRule="auto"/>
        <w:jc w:val="center"/>
        <w:rPr>
          <w:b/>
        </w:rPr>
      </w:pPr>
      <w:bookmarkStart w:id="0" w:name="_gjdgxs" w:colFirst="0" w:colLast="0"/>
      <w:bookmarkEnd w:id="0"/>
      <w:r>
        <w:rPr>
          <w:b/>
          <w:noProof/>
        </w:rPr>
        <w:drawing>
          <wp:inline distT="0" distB="0" distL="0" distR="0" wp14:anchorId="51DEB894" wp14:editId="073F796D">
            <wp:extent cx="5347335" cy="1155065"/>
            <wp:effectExtent l="0" t="0" r="5715" b="698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47335" cy="1155065"/>
                    </a:xfrm>
                    <a:prstGeom prst="rect">
                      <a:avLst/>
                    </a:prstGeom>
                  </pic:spPr>
                </pic:pic>
              </a:graphicData>
            </a:graphic>
          </wp:inline>
        </w:drawing>
      </w:r>
    </w:p>
    <w:p w14:paraId="2F531EF5" w14:textId="77777777" w:rsidR="00020263" w:rsidRDefault="0001252C">
      <w:pPr>
        <w:jc w:val="center"/>
        <w:rPr>
          <w:rFonts w:ascii="Jacques Francois Shadow" w:eastAsia="Jacques Francois Shadow" w:hAnsi="Jacques Francois Shadow" w:cs="Jacques Francois Shadow"/>
          <w:b/>
          <w:smallCaps/>
          <w:sz w:val="32"/>
          <w:szCs w:val="32"/>
        </w:rPr>
      </w:pPr>
      <w:r>
        <w:rPr>
          <w:rFonts w:ascii="Jacques Francois Shadow" w:eastAsia="Jacques Francois Shadow" w:hAnsi="Jacques Francois Shadow" w:cs="Jacques Francois Shadow"/>
          <w:b/>
          <w:smallCaps/>
          <w:sz w:val="32"/>
          <w:szCs w:val="32"/>
        </w:rPr>
        <w:t>PERNYATAAN ORISINALITAS</w:t>
      </w:r>
    </w:p>
    <w:p w14:paraId="22D7616A" w14:textId="77777777" w:rsidR="00020263" w:rsidRDefault="0001252C">
      <w:pPr>
        <w:jc w:val="center"/>
        <w:rPr>
          <w:rFonts w:ascii="Book Antiqua" w:eastAsia="Book Antiqua" w:hAnsi="Book Antiqua" w:cs="Book Antiqua"/>
          <w:b/>
          <w:smallCaps/>
        </w:rPr>
      </w:pPr>
      <w:r>
        <w:rPr>
          <w:rFonts w:ascii="Book Antiqua" w:eastAsia="Book Antiqua" w:hAnsi="Book Antiqua" w:cs="Book Antiqua"/>
          <w:b/>
          <w:smallCaps/>
        </w:rPr>
        <w:t>PENYERAHAN NASKAH KE DUNAMIS</w:t>
      </w:r>
    </w:p>
    <w:p w14:paraId="3BC0F321" w14:textId="77777777" w:rsidR="00020263" w:rsidRDefault="00020263">
      <w:pPr>
        <w:jc w:val="center"/>
        <w:rPr>
          <w:b/>
          <w:smallCaps/>
        </w:rPr>
      </w:pPr>
    </w:p>
    <w:p w14:paraId="743C07BC" w14:textId="77777777" w:rsidR="00020263" w:rsidRDefault="00020263">
      <w:pPr>
        <w:jc w:val="center"/>
        <w:rPr>
          <w:b/>
          <w:smallCaps/>
        </w:rPr>
      </w:pPr>
    </w:p>
    <w:p w14:paraId="3E01B3D4" w14:textId="77777777" w:rsidR="00020263" w:rsidRDefault="00020263">
      <w:pPr>
        <w:rPr>
          <w:b/>
          <w:smallCaps/>
        </w:rPr>
      </w:pPr>
    </w:p>
    <w:p w14:paraId="625CA1A8" w14:textId="346A36DF" w:rsidR="00020263" w:rsidRDefault="0001252C">
      <w:pPr>
        <w:spacing w:line="360" w:lineRule="auto"/>
      </w:pPr>
      <w:r>
        <w:t>Judul Naskah :</w:t>
      </w:r>
      <w:r w:rsidR="00916CFE">
        <w:t xml:space="preserve"> MENALAR TUHAN PADA MASA PANDEMI COVID</w:t>
      </w:r>
      <w:r w:rsidR="00641FB2">
        <w:t>-19</w:t>
      </w:r>
    </w:p>
    <w:p w14:paraId="16B29B7A" w14:textId="77777777" w:rsidR="00020263" w:rsidRDefault="00020263">
      <w:pPr>
        <w:spacing w:line="360" w:lineRule="auto"/>
        <w:rPr>
          <w:color w:val="FF0000"/>
        </w:rPr>
      </w:pPr>
    </w:p>
    <w:p w14:paraId="5D034AF2" w14:textId="77777777" w:rsidR="00020263" w:rsidRDefault="00020263">
      <w:pPr>
        <w:tabs>
          <w:tab w:val="left" w:pos="1350"/>
        </w:tabs>
        <w:spacing w:line="360" w:lineRule="auto"/>
      </w:pPr>
    </w:p>
    <w:p w14:paraId="625F0585" w14:textId="50B7FCDC" w:rsidR="00020263" w:rsidRDefault="0001252C">
      <w:pPr>
        <w:tabs>
          <w:tab w:val="left" w:pos="1350"/>
        </w:tabs>
        <w:spacing w:line="360" w:lineRule="auto"/>
      </w:pPr>
      <w:r>
        <w:t xml:space="preserve">Penulis </w:t>
      </w:r>
      <w:r>
        <w:tab/>
        <w:t xml:space="preserve">: </w:t>
      </w:r>
      <w:r w:rsidR="00641FB2">
        <w:t>KAREL MARTINUS SIAHAYA</w:t>
      </w:r>
    </w:p>
    <w:p w14:paraId="3D6C67E0" w14:textId="1E09516A" w:rsidR="00A5572A" w:rsidRDefault="00A5572A">
      <w:pPr>
        <w:tabs>
          <w:tab w:val="left" w:pos="1350"/>
        </w:tabs>
        <w:spacing w:line="360" w:lineRule="auto"/>
      </w:pPr>
      <w:r>
        <w:t xml:space="preserve">                         ISMIAH</w:t>
      </w:r>
    </w:p>
    <w:p w14:paraId="16628307" w14:textId="04627891" w:rsidR="007E5C89" w:rsidRDefault="007E5C89">
      <w:pPr>
        <w:tabs>
          <w:tab w:val="left" w:pos="1350"/>
        </w:tabs>
        <w:spacing w:line="360" w:lineRule="auto"/>
      </w:pPr>
      <w:r>
        <w:t xml:space="preserve">                         ELI</w:t>
      </w:r>
      <w:r w:rsidR="00A5572A">
        <w:t>SA</w:t>
      </w:r>
    </w:p>
    <w:p w14:paraId="635F4AE8" w14:textId="61D68530" w:rsidR="00291A2D" w:rsidRDefault="00291A2D">
      <w:pPr>
        <w:tabs>
          <w:tab w:val="left" w:pos="1350"/>
        </w:tabs>
        <w:spacing w:line="360" w:lineRule="auto"/>
      </w:pPr>
      <w:r>
        <w:t xml:space="preserve">                         </w:t>
      </w:r>
    </w:p>
    <w:p w14:paraId="04840CB7" w14:textId="77777777" w:rsidR="00641FB2" w:rsidRDefault="00641FB2">
      <w:pPr>
        <w:tabs>
          <w:tab w:val="left" w:pos="1350"/>
        </w:tabs>
        <w:spacing w:line="360" w:lineRule="auto"/>
      </w:pPr>
    </w:p>
    <w:p w14:paraId="7263B6D3" w14:textId="77777777" w:rsidR="00020263" w:rsidRDefault="00020263">
      <w:pPr>
        <w:spacing w:line="360" w:lineRule="auto"/>
        <w:rPr>
          <w:color w:val="FF0000"/>
        </w:rPr>
      </w:pPr>
    </w:p>
    <w:p w14:paraId="7669B1FD" w14:textId="77777777" w:rsidR="00020263" w:rsidRDefault="00020263">
      <w:pPr>
        <w:spacing w:line="360" w:lineRule="auto"/>
        <w:rPr>
          <w:color w:val="FF0000"/>
        </w:rPr>
      </w:pPr>
    </w:p>
    <w:p w14:paraId="4FDE2222" w14:textId="77777777" w:rsidR="00020263" w:rsidRDefault="0001252C">
      <w:pPr>
        <w:spacing w:before="120" w:after="120" w:line="360" w:lineRule="auto"/>
        <w:jc w:val="both"/>
      </w:pPr>
      <w:r>
        <w:t>Sebagai penulis dari naskah yang dikirimkan ke pengelola Dunamis: Jurnal Teologi dan Pendidikan Kristiani, dengan judul yang disebut di atas, saya menyatakan bahwa naskah tersebut merupakan hasil penelitian saya yang orisinil, dan dalam proses publikasinya tidak melanggar ketentuan dari hak cipta mana pun. Naskah ini belum pernah dipublikasikan sebelumnya di Jurnal atau Terbitan Berkala Ilmiah mana pun, baik secara keseluruhan maupun bagian-bagian tertentu. Naskah ini juga tidak sedang dalam proses publikasi (editorial dan review) di Jurnal mana pun.</w:t>
      </w:r>
    </w:p>
    <w:p w14:paraId="17D0497F" w14:textId="77777777" w:rsidR="00020263" w:rsidRDefault="0001252C">
      <w:pPr>
        <w:spacing w:before="120" w:after="120" w:line="360" w:lineRule="auto"/>
        <w:jc w:val="both"/>
      </w:pPr>
      <w:r>
        <w:t>Saya juga menyerahkan hak publikasi atas naskah tersebut kepada Dunamis: Jurnal Teologi dan Pendidikan Kristiani, dan oleh karenanya redaksi berhak memperbanyak dan mempublikasikan sebagian atau keseluruhannya.</w:t>
      </w:r>
    </w:p>
    <w:p w14:paraId="2CA04A21" w14:textId="77777777" w:rsidR="00020263" w:rsidRDefault="0001252C">
      <w:pPr>
        <w:spacing w:before="120" w:after="120" w:line="360" w:lineRule="auto"/>
        <w:jc w:val="both"/>
      </w:pPr>
      <w:r>
        <w:t>Demikian pernyataan ini saya buat untuk dapat digunakan sebagaimana mestinya.</w:t>
      </w:r>
    </w:p>
    <w:p w14:paraId="1C48A849" w14:textId="77777777" w:rsidR="00020263" w:rsidRDefault="00020263"/>
    <w:p w14:paraId="2A6CB942" w14:textId="2E090706" w:rsidR="00020263" w:rsidRDefault="0001252C">
      <w:r>
        <w:tab/>
      </w:r>
      <w:r>
        <w:tab/>
      </w:r>
      <w:r>
        <w:tab/>
      </w:r>
      <w:r>
        <w:tab/>
      </w:r>
      <w:r>
        <w:tab/>
      </w:r>
      <w:r>
        <w:tab/>
      </w:r>
    </w:p>
    <w:p w14:paraId="280BF06B" w14:textId="77777777" w:rsidR="00020263" w:rsidRDefault="00020263"/>
    <w:p w14:paraId="6D1311BC" w14:textId="77777777" w:rsidR="00020263" w:rsidRDefault="00020263"/>
    <w:p w14:paraId="0F9C4379" w14:textId="552865AD" w:rsidR="00020263" w:rsidRDefault="00523017">
      <w:r>
        <w:t xml:space="preserve">                                                                      YOGYAKARTA,</w:t>
      </w:r>
      <w:r w:rsidR="009A6E06">
        <w:t>8 APRIL 2022</w:t>
      </w:r>
    </w:p>
    <w:p w14:paraId="78D53B44" w14:textId="77777777" w:rsidR="00020263" w:rsidRDefault="00020263"/>
    <w:p w14:paraId="274F9664" w14:textId="010DF8D5" w:rsidR="00020263" w:rsidRDefault="009A6E06">
      <w:pPr>
        <w:ind w:left="3600" w:firstLine="720"/>
      </w:pPr>
      <w:r>
        <w:t>Karel Mart</w:t>
      </w:r>
      <w:r w:rsidR="0070217B">
        <w:t>inus Siahaya</w:t>
      </w:r>
    </w:p>
    <w:p w14:paraId="100FAC38" w14:textId="4F176130" w:rsidR="0070217B" w:rsidRDefault="0070217B">
      <w:pPr>
        <w:ind w:left="3600" w:firstLine="720"/>
      </w:pPr>
      <w:r>
        <w:t>Ismiah</w:t>
      </w:r>
    </w:p>
    <w:p w14:paraId="4EF84DF8" w14:textId="73E8DF9F" w:rsidR="0070217B" w:rsidRDefault="0070217B">
      <w:pPr>
        <w:ind w:left="3600" w:firstLine="720"/>
      </w:pPr>
      <w:r>
        <w:t>Eliza</w:t>
      </w:r>
    </w:p>
    <w:sectPr w:rsidR="0070217B">
      <w:pgSz w:w="11906" w:h="16838"/>
      <w:pgMar w:top="360" w:right="1411" w:bottom="1411" w:left="2074"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Jacques Francois Shadow">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63"/>
    <w:rsid w:val="0001252C"/>
    <w:rsid w:val="00020263"/>
    <w:rsid w:val="00291A2D"/>
    <w:rsid w:val="00523017"/>
    <w:rsid w:val="00641FB2"/>
    <w:rsid w:val="0070217B"/>
    <w:rsid w:val="007E5C89"/>
    <w:rsid w:val="00916CFE"/>
    <w:rsid w:val="009A6E06"/>
    <w:rsid w:val="00A5572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5B3E"/>
  <w15:docId w15:val="{1EBCC20B-DC7C-403E-B71E-04F6D115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Karel Martinus Siahaya</cp:lastModifiedBy>
  <cp:revision>10</cp:revision>
  <dcterms:created xsi:type="dcterms:W3CDTF">2021-04-27T08:07:00Z</dcterms:created>
  <dcterms:modified xsi:type="dcterms:W3CDTF">2022-04-08T09:26:00Z</dcterms:modified>
</cp:coreProperties>
</file>